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3B16" w14:textId="64F54755" w:rsidR="00F84D02" w:rsidRDefault="005A7D83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E77E6" wp14:editId="692D1F84">
            <wp:simplePos x="0" y="0"/>
            <wp:positionH relativeFrom="margin">
              <wp:align>center</wp:align>
            </wp:positionH>
            <wp:positionV relativeFrom="page">
              <wp:posOffset>85725</wp:posOffset>
            </wp:positionV>
            <wp:extent cx="2571750" cy="904875"/>
            <wp:effectExtent l="0" t="0" r="0" b="9525"/>
            <wp:wrapTight wrapText="bothSides">
              <wp:wrapPolygon edited="0">
                <wp:start x="6400" y="0"/>
                <wp:lineTo x="640" y="4547"/>
                <wp:lineTo x="0" y="5457"/>
                <wp:lineTo x="0" y="12278"/>
                <wp:lineTo x="6240" y="15461"/>
                <wp:lineTo x="13600" y="15461"/>
                <wp:lineTo x="13600" y="21373"/>
                <wp:lineTo x="21280" y="21373"/>
                <wp:lineTo x="20320" y="15461"/>
                <wp:lineTo x="17120" y="7276"/>
                <wp:lineTo x="7840" y="0"/>
                <wp:lineTo x="640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479" w:type="dxa"/>
        <w:tblInd w:w="-1068" w:type="dxa"/>
        <w:tblCellMar>
          <w:top w:w="40" w:type="dxa"/>
          <w:left w:w="2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43"/>
        <w:gridCol w:w="410"/>
        <w:gridCol w:w="1308"/>
        <w:gridCol w:w="1577"/>
        <w:gridCol w:w="1056"/>
        <w:gridCol w:w="1343"/>
        <w:gridCol w:w="1577"/>
        <w:gridCol w:w="1025"/>
        <w:gridCol w:w="1640"/>
      </w:tblGrid>
      <w:tr w:rsidR="00F84D02" w14:paraId="275BF381" w14:textId="77777777">
        <w:trPr>
          <w:trHeight w:val="290"/>
        </w:trPr>
        <w:tc>
          <w:tcPr>
            <w:tcW w:w="3262" w:type="dxa"/>
            <w:gridSpan w:val="3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000000"/>
              <w:right w:val="single" w:sz="8" w:space="0" w:color="3C3C3C"/>
            </w:tcBorders>
          </w:tcPr>
          <w:p w14:paraId="2F68AE9C" w14:textId="77777777" w:rsidR="00F84D02" w:rsidRDefault="00F84D02"/>
        </w:tc>
        <w:tc>
          <w:tcPr>
            <w:tcW w:w="8217" w:type="dxa"/>
            <w:gridSpan w:val="6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DFF5490" w14:textId="77777777" w:rsidR="00F84D02" w:rsidRDefault="00BB270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SOLICITAÇÃO DE SEGURO</w:t>
            </w:r>
          </w:p>
        </w:tc>
      </w:tr>
      <w:tr w:rsidR="00F84D02" w14:paraId="68027B6D" w14:textId="77777777" w:rsidTr="005A7D83">
        <w:trPr>
          <w:trHeight w:val="24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3C3C3C"/>
              <w:bottom w:val="single" w:sz="8" w:space="0" w:color="000000"/>
              <w:right w:val="single" w:sz="8" w:space="0" w:color="3C3C3C"/>
            </w:tcBorders>
          </w:tcPr>
          <w:p w14:paraId="0D995184" w14:textId="77777777" w:rsidR="00F84D02" w:rsidRDefault="00F84D02"/>
        </w:tc>
        <w:tc>
          <w:tcPr>
            <w:tcW w:w="3975" w:type="dxa"/>
            <w:gridSpan w:val="3"/>
            <w:tcBorders>
              <w:top w:val="single" w:sz="8" w:space="0" w:color="3C3C3C"/>
              <w:left w:val="single" w:sz="8" w:space="0" w:color="3C3C3C"/>
              <w:bottom w:val="single" w:sz="8" w:space="0" w:color="000000"/>
              <w:right w:val="single" w:sz="8" w:space="0" w:color="3C3C3C"/>
            </w:tcBorders>
          </w:tcPr>
          <w:p w14:paraId="4DD8EA87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Total Declarado R$ 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8" w:space="0" w:color="3C3C3C"/>
              <w:left w:val="single" w:sz="8" w:space="0" w:color="000000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  <w:vAlign w:val="center"/>
          </w:tcPr>
          <w:p w14:paraId="15AA1204" w14:textId="77777777" w:rsidR="00F84D02" w:rsidRDefault="00BB270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INVENTARIO</w:t>
            </w:r>
          </w:p>
        </w:tc>
        <w:tc>
          <w:tcPr>
            <w:tcW w:w="1640" w:type="dxa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881D62E" w14:textId="77777777" w:rsidR="00F84D02" w:rsidRDefault="00F84D02"/>
        </w:tc>
      </w:tr>
      <w:tr w:rsidR="00F84D02" w14:paraId="31F8E3F2" w14:textId="77777777" w:rsidTr="005A7D83">
        <w:trPr>
          <w:trHeight w:val="24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E0D6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CLIENTE:</w:t>
            </w:r>
          </w:p>
        </w:tc>
        <w:tc>
          <w:tcPr>
            <w:tcW w:w="5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3C39" w14:textId="390F59CB" w:rsidR="00F84D02" w:rsidRDefault="00F84D02">
            <w:pPr>
              <w:spacing w:after="0"/>
              <w:ind w:left="22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3C3C3C"/>
            </w:tcBorders>
            <w:shd w:val="clear" w:color="auto" w:fill="ED7D31" w:themeFill="accent2"/>
          </w:tcPr>
          <w:p w14:paraId="62461F50" w14:textId="77777777" w:rsidR="00F84D02" w:rsidRDefault="00F84D02"/>
        </w:tc>
        <w:tc>
          <w:tcPr>
            <w:tcW w:w="0" w:type="auto"/>
            <w:vMerge/>
            <w:tcBorders>
              <w:top w:val="nil"/>
              <w:left w:val="single" w:sz="8" w:space="0" w:color="3C3C3C"/>
              <w:bottom w:val="nil"/>
              <w:right w:val="single" w:sz="8" w:space="0" w:color="3C3C3C"/>
            </w:tcBorders>
          </w:tcPr>
          <w:p w14:paraId="372C1A47" w14:textId="77777777" w:rsidR="00F84D02" w:rsidRDefault="00F84D02"/>
        </w:tc>
      </w:tr>
      <w:tr w:rsidR="00F84D02" w14:paraId="54980093" w14:textId="77777777" w:rsidTr="005A7D83">
        <w:trPr>
          <w:trHeight w:val="24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7FB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ORIGEM</w:t>
            </w:r>
          </w:p>
        </w:tc>
        <w:tc>
          <w:tcPr>
            <w:tcW w:w="5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C621" w14:textId="1CF49DA9" w:rsidR="00F84D02" w:rsidRDefault="00F84D02">
            <w:pPr>
              <w:spacing w:after="0"/>
              <w:ind w:left="25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3C3C3C"/>
            </w:tcBorders>
            <w:shd w:val="clear" w:color="auto" w:fill="ED7D31" w:themeFill="accent2"/>
          </w:tcPr>
          <w:p w14:paraId="63459A21" w14:textId="77777777" w:rsidR="00F84D02" w:rsidRDefault="00F84D02"/>
        </w:tc>
        <w:tc>
          <w:tcPr>
            <w:tcW w:w="0" w:type="auto"/>
            <w:vMerge/>
            <w:tcBorders>
              <w:top w:val="nil"/>
              <w:left w:val="single" w:sz="8" w:space="0" w:color="3C3C3C"/>
              <w:bottom w:val="nil"/>
              <w:right w:val="single" w:sz="8" w:space="0" w:color="3C3C3C"/>
            </w:tcBorders>
          </w:tcPr>
          <w:p w14:paraId="0036E266" w14:textId="77777777" w:rsidR="00F84D02" w:rsidRDefault="00F84D02"/>
        </w:tc>
      </w:tr>
      <w:tr w:rsidR="00F84D02" w14:paraId="53564467" w14:textId="77777777" w:rsidTr="005A7D83">
        <w:trPr>
          <w:trHeight w:val="24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F6F8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DESTINO</w:t>
            </w:r>
          </w:p>
        </w:tc>
        <w:tc>
          <w:tcPr>
            <w:tcW w:w="5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8214" w14:textId="6F5118DC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7CA80803" w14:textId="77777777" w:rsidR="00F84D02" w:rsidRDefault="00F84D02"/>
        </w:tc>
        <w:tc>
          <w:tcPr>
            <w:tcW w:w="0" w:type="auto"/>
            <w:vMerge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548579F" w14:textId="77777777" w:rsidR="00F84D02" w:rsidRDefault="00F84D02"/>
        </w:tc>
      </w:tr>
      <w:tr w:rsidR="00F84D02" w14:paraId="05AC15EA" w14:textId="77777777" w:rsidTr="005A7D83">
        <w:trPr>
          <w:trHeight w:val="914"/>
        </w:trPr>
        <w:tc>
          <w:tcPr>
            <w:tcW w:w="0" w:type="dxa"/>
            <w:gridSpan w:val="9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vAlign w:val="center"/>
          </w:tcPr>
          <w:p w14:paraId="3AA41BC3" w14:textId="77777777" w:rsidR="005A7D83" w:rsidRDefault="005A7D83" w:rsidP="005A7D83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7D83">
              <w:rPr>
                <w:rFonts w:ascii="Arial" w:eastAsia="Arial" w:hAnsi="Arial" w:cs="Arial"/>
                <w:b/>
                <w:sz w:val="18"/>
                <w:szCs w:val="18"/>
              </w:rPr>
              <w:t>Através deste formulário, a integridade de seus bens estará garantida pelo seguro. Preencha-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5A7D83">
              <w:rPr>
                <w:rFonts w:ascii="Arial" w:eastAsia="Arial" w:hAnsi="Arial" w:cs="Arial"/>
                <w:b/>
                <w:sz w:val="18"/>
                <w:szCs w:val="18"/>
              </w:rPr>
              <w:t xml:space="preserve">o com os valores atualizados dos itens que nos confiará para transporte. Assine-o e entregue ao nosso representante na data da apanha da mudança, o inventariante de posse desses formulários repassará os valores individuais atribuídos pelo cliente para o inventário. </w:t>
            </w:r>
          </w:p>
          <w:p w14:paraId="2F8B14DC" w14:textId="0CE1448C" w:rsidR="00F84D02" w:rsidRPr="005A7D83" w:rsidRDefault="005A7D83" w:rsidP="005A7D83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5A7D8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Obs</w:t>
            </w:r>
            <w:proofErr w:type="spellEnd"/>
            <w:r w:rsidRPr="005A7D8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: A falta dessa distribuição acarretará no rateio do total segurado dividido pela quantidade de itens do invent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á</w:t>
            </w:r>
            <w:r w:rsidRPr="005A7D8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rio</w:t>
            </w:r>
          </w:p>
        </w:tc>
      </w:tr>
      <w:tr w:rsidR="00F84D02" w14:paraId="77161D1B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35D16B41" w14:textId="77777777" w:rsidR="00F84D02" w:rsidRDefault="00BB270F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 - Sala de Estar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3E0C6DC3" w14:textId="77777777" w:rsidR="00F84D02" w:rsidRDefault="00BB270F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QT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7DDBA0D0" w14:textId="77777777" w:rsidR="00F84D02" w:rsidRDefault="00BB270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6DB536A2" w14:textId="77777777" w:rsidR="00F84D02" w:rsidRDefault="00BB270F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B - Sala de Jantar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5BFDD46B" w14:textId="77777777" w:rsidR="00F84D02" w:rsidRDefault="00BB270F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QT</w:t>
            </w:r>
          </w:p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33CAF88B" w14:textId="77777777" w:rsidR="00F84D02" w:rsidRDefault="00BB270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0CADC703" w14:textId="77777777" w:rsidR="00F84D02" w:rsidRDefault="00BB270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C -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</w:rPr>
              <w:t>Dormitorios</w:t>
            </w:r>
            <w:proofErr w:type="spellEnd"/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01B881C1" w14:textId="77777777" w:rsidR="00F84D02" w:rsidRDefault="00BB270F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QT</w:t>
            </w: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1E567D6A" w14:textId="77777777" w:rsidR="00F84D02" w:rsidRDefault="00BB270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</w:tr>
      <w:tr w:rsidR="00F84D02" w14:paraId="26DEF73E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677E3C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Abajur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B628D26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CDE457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BBDA90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Arca 2P.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0B7AEB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177548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F279A4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Armário 2P.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313DDA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1EB3A8" w14:textId="77777777" w:rsidR="00F84D02" w:rsidRDefault="00F84D02"/>
        </w:tc>
      </w:tr>
      <w:tr w:rsidR="00F84D02" w14:paraId="6F228851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BFDCB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Aparador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8428FC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251BB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CA5495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Arca 3P.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BFAA2B5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940E460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8622E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Armário 3P.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9F68EBA" w14:textId="7E1C0445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CE4B10" w14:textId="3A5C32F7" w:rsidR="00F84D02" w:rsidRDefault="00F84D02">
            <w:pPr>
              <w:spacing w:after="0"/>
              <w:ind w:left="96"/>
            </w:pPr>
          </w:p>
        </w:tc>
      </w:tr>
      <w:tr w:rsidR="00F84D02" w14:paraId="79F355DA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D46DA9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Bar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7FA4F7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5E876E3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25D687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Arca 4P.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0A3E0BF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F1C1D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A68017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Armário 4P.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8CDFAC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76DCA36" w14:textId="77777777" w:rsidR="00F84D02" w:rsidRDefault="00F84D02"/>
        </w:tc>
      </w:tr>
      <w:tr w:rsidR="00F84D02" w14:paraId="1D3357AB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7317D0B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Rack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096B164" w14:textId="767D275E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0200B1F" w14:textId="200B8F17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5743C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Arca Vitrine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D121BB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00800B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E112B99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Armário Duplex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C27DB9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75E06AF" w14:textId="77777777" w:rsidR="00F84D02" w:rsidRDefault="00F84D02"/>
        </w:tc>
      </w:tr>
      <w:tr w:rsidR="00F84D02" w14:paraId="15430024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5B70AC5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Cad. Simples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2504A0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92F5EE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95838D5" w14:textId="77777777" w:rsidR="00F84D02" w:rsidRDefault="00BB270F">
            <w:pPr>
              <w:spacing w:after="0"/>
              <w:ind w:left="1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Bufet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88FB59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1F797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483DF43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Baú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18F20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0A6EA1" w14:textId="77777777" w:rsidR="00F84D02" w:rsidRDefault="00F84D02"/>
        </w:tc>
      </w:tr>
      <w:tr w:rsidR="00F84D02" w14:paraId="574F39B0" w14:textId="77777777" w:rsidTr="005A7D83">
        <w:trPr>
          <w:trHeight w:val="248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6691D0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Cad. Braço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98C497F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EC7BCF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567289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Cadeira Criança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B74F6C5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12BA6E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2AFB74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Berço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15F47C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750F18B" w14:textId="77777777" w:rsidR="00F84D02" w:rsidRDefault="00F84D02"/>
        </w:tc>
      </w:tr>
      <w:tr w:rsidR="00F84D02" w14:paraId="381E7CD9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564E6C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Cad. Balanço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F587CD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867AFD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CD0D7CA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Cristaleira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F34BAE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AB303F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466B926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Beliche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3D9E5F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57CB48" w14:textId="77777777" w:rsidR="00F84D02" w:rsidRDefault="00F84D02"/>
        </w:tc>
      </w:tr>
      <w:tr w:rsidR="00F84D02" w14:paraId="1DACE59F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A855B2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Carro Bar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8EC3E5E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A21788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19F82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4 cad.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C5309CD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8ABD86F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9B07C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Cabide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D86DF0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27A334" w14:textId="77777777" w:rsidR="00F84D02" w:rsidRDefault="00F84D02"/>
        </w:tc>
      </w:tr>
      <w:tr w:rsidR="00F84D02" w14:paraId="7AEA208C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CF1D58A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Console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499BB44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8B1F90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AAFC13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6 cad.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9534C6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71681E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8212A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Cadeira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A131A38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9E17FA2" w14:textId="77777777" w:rsidR="00F84D02" w:rsidRDefault="00F84D02"/>
        </w:tc>
      </w:tr>
      <w:tr w:rsidR="00F84D02" w14:paraId="4852A670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EF8BA1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Estante PQ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CC6133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B9C6D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B0DBA09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8 cad.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8A6D140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B63FF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4C0DE0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Cadeira Braço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6121FE4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05E2F8A" w14:textId="77777777" w:rsidR="00F84D02" w:rsidRDefault="00F84D02"/>
        </w:tc>
      </w:tr>
      <w:tr w:rsidR="00F84D02" w14:paraId="5B3C280F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C7E058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Estante GR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FF658A5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8B3B97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1DFBA84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Grande.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F03261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6D8BC1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B46446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Cama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Cas</w:t>
            </w:r>
            <w:proofErr w:type="spellEnd"/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778176" w14:textId="17411578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5AE4FE8" w14:textId="13DCC367" w:rsidR="00F84D02" w:rsidRDefault="00F84D02">
            <w:pPr>
              <w:spacing w:after="0"/>
              <w:ind w:left="96"/>
            </w:pPr>
          </w:p>
        </w:tc>
      </w:tr>
      <w:tr w:rsidR="00F84D02" w14:paraId="298B22FC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DD9AACE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Mesa Lateral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27A7522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EC5A1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C48FBCC" w14:textId="77777777" w:rsidR="00F84D02" w:rsidRDefault="00F84D02"/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F09A0D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752AF7F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23A5F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Cama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Solt</w:t>
            </w:r>
            <w:proofErr w:type="spellEnd"/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A357FE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735B88" w14:textId="77777777" w:rsidR="00F84D02" w:rsidRDefault="00F84D02"/>
        </w:tc>
      </w:tr>
      <w:tr w:rsidR="00F84D02" w14:paraId="7F8C5C74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9C9E85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Mesa Telefone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1E29CA2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D9FBC9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nil"/>
              <w:right w:val="single" w:sz="8" w:space="0" w:color="3C3C3C"/>
            </w:tcBorders>
            <w:shd w:val="clear" w:color="auto" w:fill="ED7D31" w:themeFill="accent2"/>
          </w:tcPr>
          <w:p w14:paraId="54126FC7" w14:textId="77777777" w:rsidR="00F84D02" w:rsidRDefault="00BB270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57025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F022776" w14:textId="77777777" w:rsidR="00F84D02" w:rsidRDefault="00BB270F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R$           -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0B0C1D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Carro de Bebe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80A3FFC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C457453" w14:textId="77777777" w:rsidR="00F84D02" w:rsidRDefault="00F84D02"/>
        </w:tc>
      </w:tr>
      <w:tr w:rsidR="00F84D02" w14:paraId="5C8E3479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6C3D935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Piano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70A4E3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672821E" w14:textId="77777777" w:rsidR="00F84D02" w:rsidRDefault="00F84D02"/>
        </w:tc>
        <w:tc>
          <w:tcPr>
            <w:tcW w:w="3975" w:type="dxa"/>
            <w:gridSpan w:val="3"/>
            <w:tcBorders>
              <w:top w:val="nil"/>
              <w:left w:val="single" w:sz="8" w:space="0" w:color="3C3C3C"/>
              <w:bottom w:val="nil"/>
              <w:right w:val="single" w:sz="8" w:space="0" w:color="3C3C3C"/>
            </w:tcBorders>
          </w:tcPr>
          <w:p w14:paraId="41F670B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4F290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Cômoda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5E681E8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712853D" w14:textId="77777777" w:rsidR="00F84D02" w:rsidRDefault="00F84D02"/>
        </w:tc>
      </w:tr>
      <w:tr w:rsidR="00F84D02" w14:paraId="6D922761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67FF274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Poltrona PQ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852695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025DED2" w14:textId="77777777" w:rsidR="00F84D02" w:rsidRDefault="00F84D02"/>
        </w:tc>
        <w:tc>
          <w:tcPr>
            <w:tcW w:w="2633" w:type="dxa"/>
            <w:gridSpan w:val="2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27E1FD13" w14:textId="77777777" w:rsidR="00F84D02" w:rsidRDefault="00BB270F">
            <w:pPr>
              <w:tabs>
                <w:tab w:val="center" w:pos="549"/>
                <w:tab w:val="center" w:pos="16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E - DIVERSOS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ab/>
              <w:t>QT</w:t>
            </w:r>
          </w:p>
        </w:tc>
        <w:tc>
          <w:tcPr>
            <w:tcW w:w="1342" w:type="dxa"/>
            <w:tcBorders>
              <w:top w:val="nil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23B69320" w14:textId="77777777" w:rsidR="00F84D02" w:rsidRDefault="00BB270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370892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Criado Mudo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05089A1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BCAEFD" w14:textId="77777777" w:rsidR="00F84D02" w:rsidRDefault="00F84D02"/>
        </w:tc>
      </w:tr>
      <w:tr w:rsidR="00F84D02" w14:paraId="41179D20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FD9DAA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Poltrona GR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E964C1E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F2C7B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E4360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Almofadas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FFAA5FB" w14:textId="7C2D7F90" w:rsidR="00F84D02" w:rsidRDefault="00F84D02">
            <w:pPr>
              <w:spacing w:after="0"/>
              <w:ind w:left="29"/>
              <w:jc w:val="center"/>
            </w:pPr>
          </w:p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DBE616F" w14:textId="2DADB60B" w:rsidR="00F84D02" w:rsidRDefault="00F84D02">
            <w:pPr>
              <w:spacing w:after="0"/>
              <w:ind w:left="113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AC8B3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Colchão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66413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E061E0" w14:textId="77777777" w:rsidR="00F84D02" w:rsidRDefault="00F84D02"/>
        </w:tc>
      </w:tr>
      <w:tr w:rsidR="00F84D02" w14:paraId="0F4870B2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1F3AACB" w14:textId="77777777" w:rsidR="00F84D02" w:rsidRDefault="00BB270F">
            <w:pPr>
              <w:spacing w:after="0"/>
              <w:ind w:left="1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Puft</w:t>
            </w:r>
            <w:proofErr w:type="spell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BEC033D" w14:textId="6CB75C38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451EAA" w14:textId="7883A0A9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B641F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Ar.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Cond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10E65C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0630EC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39FA61" w14:textId="77777777" w:rsidR="00F84D02" w:rsidRDefault="00BB270F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Colchão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AV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46FCCE" w14:textId="006A0A71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85D5310" w14:textId="36E16846" w:rsidR="00F84D02" w:rsidRDefault="00F84D02">
            <w:pPr>
              <w:spacing w:after="0"/>
              <w:ind w:left="96"/>
            </w:pPr>
          </w:p>
        </w:tc>
      </w:tr>
      <w:tr w:rsidR="00F84D02" w14:paraId="33CE8128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9181502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Sofá 2 Lug.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EADE58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C60B00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4E097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Arquivos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0CEA713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EC5340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F42A5C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Colchão Sol AV 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DF845C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BE5A3EC" w14:textId="77777777" w:rsidR="00F84D02" w:rsidRDefault="00F84D02"/>
        </w:tc>
      </w:tr>
      <w:tr w:rsidR="00F84D02" w14:paraId="69263420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43DAF14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Sofá 3 Lug.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D725A0D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6F558A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56AD6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Ap. de Fax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147EF4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FB2ADD1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4C2E18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Escrivaninha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53A1A8" w14:textId="6F410D72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6D9627" w14:textId="7F1F4FB0" w:rsidR="00F84D02" w:rsidRDefault="00F84D02">
            <w:pPr>
              <w:spacing w:after="0"/>
              <w:ind w:left="96"/>
            </w:pPr>
          </w:p>
        </w:tc>
      </w:tr>
      <w:tr w:rsidR="00F84D02" w14:paraId="104A9276" w14:textId="77777777" w:rsidTr="005A7D83">
        <w:trPr>
          <w:trHeight w:val="248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AAA748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lastRenderedPageBreak/>
              <w:t>Sofá 4 Lug.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2E0786F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878F6CB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3A0939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Ap. de Som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4C3EB5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0EA10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43C249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de Cab.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0814E6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A97DC3" w14:textId="77777777" w:rsidR="00F84D02" w:rsidRDefault="00F84D02"/>
        </w:tc>
      </w:tr>
      <w:tr w:rsidR="00F84D02" w14:paraId="1CDFE113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7E16C92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Mesa de C PQ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0EDD41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4AD3A3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0A609E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Banqueta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CD7B0A6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9A0AB31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D45D4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Mala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0C3F66" w14:textId="26C87CBA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1E8D929" w14:textId="24749017" w:rsidR="00F84D02" w:rsidRDefault="00F84D02">
            <w:pPr>
              <w:spacing w:after="0"/>
              <w:ind w:left="96"/>
            </w:pPr>
          </w:p>
        </w:tc>
      </w:tr>
      <w:tr w:rsidR="00F84D02" w14:paraId="0B1289FD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CA4DF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Mesa de C GR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31D3806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FB025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968ED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Bureaux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4F38F65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D1111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589CC36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Sapateira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26C358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C4EEE23" w14:textId="77777777" w:rsidR="00F84D02" w:rsidRDefault="00F84D02"/>
        </w:tc>
      </w:tr>
      <w:tr w:rsidR="00F84D02" w14:paraId="5D917F59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445725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Teclado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5D0150A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C3D801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42811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Bicicletas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60452C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84A8AC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EBA5CB1" w14:textId="77777777" w:rsidR="00F84D02" w:rsidRDefault="00BB270F">
            <w:pPr>
              <w:spacing w:after="0"/>
              <w:ind w:left="1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Armarios</w:t>
            </w:r>
            <w:proofErr w:type="spellEnd"/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E82C3D2" w14:textId="7C70600D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99F411B" w14:textId="7465B226" w:rsidR="00F84D02" w:rsidRDefault="00F84D02">
            <w:pPr>
              <w:spacing w:after="0"/>
              <w:ind w:left="96"/>
            </w:pPr>
          </w:p>
        </w:tc>
      </w:tr>
      <w:tr w:rsidR="00F84D02" w14:paraId="5C150686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1CF71AB" w14:textId="77777777" w:rsidR="00F84D02" w:rsidRDefault="00F84D02"/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487C04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DCAAFEC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3CBBDF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Cofre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4450CD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DCA3AA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7F6667" w14:textId="77777777" w:rsidR="00F84D02" w:rsidRDefault="00F84D02"/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887FB7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9988AE4" w14:textId="77777777" w:rsidR="00F84D02" w:rsidRDefault="00F84D02"/>
        </w:tc>
      </w:tr>
      <w:tr w:rsidR="00F84D02" w14:paraId="24C6BA3C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DA81746" w14:textId="77777777" w:rsidR="00F84D02" w:rsidRDefault="00F84D02"/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491B50B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DB2DF5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77EC40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Comp. de Ar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32367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5FBCAE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5DD6566C" w14:textId="77777777" w:rsidR="00F84D02" w:rsidRDefault="00BB270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BE46C7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8ADF617" w14:textId="7E21C37C" w:rsidR="00F84D02" w:rsidRDefault="00F84D02">
            <w:pPr>
              <w:spacing w:after="0"/>
              <w:ind w:left="96"/>
            </w:pPr>
          </w:p>
        </w:tc>
      </w:tr>
      <w:tr w:rsidR="00F84D02" w14:paraId="6B6F82E3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nil"/>
              <w:bottom w:val="nil"/>
              <w:right w:val="single" w:sz="8" w:space="0" w:color="3C3C3C"/>
            </w:tcBorders>
            <w:shd w:val="clear" w:color="auto" w:fill="ED7D31" w:themeFill="accent2"/>
          </w:tcPr>
          <w:p w14:paraId="76E34D29" w14:textId="77777777" w:rsidR="00F84D02" w:rsidRDefault="00BB270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141509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277A68D" w14:textId="788F170F" w:rsidR="00F84D02" w:rsidRDefault="00BB270F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33D567A" w14:textId="77777777" w:rsidR="00F84D02" w:rsidRDefault="00BB270F">
            <w:pPr>
              <w:spacing w:after="0"/>
              <w:ind w:left="1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Consult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Odont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2B4557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0FC4DE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003D36" w14:textId="77777777" w:rsidR="00F84D02" w:rsidRDefault="00F84D02"/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3912D0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93995E" w14:textId="77777777" w:rsidR="00F84D02" w:rsidRDefault="00F84D02"/>
        </w:tc>
      </w:tr>
      <w:tr w:rsidR="00F84D02" w14:paraId="72B5C533" w14:textId="77777777" w:rsidTr="005A7D83">
        <w:trPr>
          <w:trHeight w:val="247"/>
        </w:trPr>
        <w:tc>
          <w:tcPr>
            <w:tcW w:w="0" w:type="dxa"/>
            <w:gridSpan w:val="3"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2FFD333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FA22BB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Conj.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Varan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B74769B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</w:tcPr>
          <w:p w14:paraId="2DF6F1B3" w14:textId="77777777" w:rsidR="00F84D02" w:rsidRDefault="00F84D02"/>
        </w:tc>
        <w:tc>
          <w:tcPr>
            <w:tcW w:w="2602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75A32E40" w14:textId="77777777" w:rsidR="00F84D02" w:rsidRDefault="00BB270F">
            <w:pPr>
              <w:tabs>
                <w:tab w:val="center" w:pos="681"/>
                <w:tab w:val="center" w:pos="207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F - Emb. Diversas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ab/>
              <w:t>QT</w:t>
            </w: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10323F5E" w14:textId="77777777" w:rsidR="00F84D02" w:rsidRDefault="00BB270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</w:tr>
      <w:tr w:rsidR="00F84D02" w14:paraId="19F5B467" w14:textId="77777777" w:rsidTr="005A7D83">
        <w:trPr>
          <w:trHeight w:val="247"/>
        </w:trPr>
        <w:tc>
          <w:tcPr>
            <w:tcW w:w="0" w:type="dxa"/>
            <w:gridSpan w:val="2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425B1D61" w14:textId="77777777" w:rsidR="00F84D02" w:rsidRDefault="00BB270F">
            <w:pPr>
              <w:tabs>
                <w:tab w:val="center" w:pos="752"/>
                <w:tab w:val="center" w:pos="173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>D - Cozinha/Area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ab/>
              <w:t>QT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3C82E2C9" w14:textId="77777777" w:rsidR="00F84D02" w:rsidRDefault="00BB270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Valor R$</w:t>
            </w: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431CFA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Escada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DBB6223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8B09ED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CAC54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Bebidas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FFECB1E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CC34332" w14:textId="77777777" w:rsidR="00F84D02" w:rsidRDefault="00F84D02"/>
        </w:tc>
      </w:tr>
      <w:tr w:rsidR="00F84D02" w14:paraId="6A51ECA2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1681C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Armário 2P.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47E59A9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E42671C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47A8F4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Esteira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CD7D5EF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F3719A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FE0D26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Brinquedos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EF450A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DC6AFC5" w14:textId="77777777" w:rsidR="00F84D02" w:rsidRDefault="00F84D02"/>
        </w:tc>
      </w:tr>
      <w:tr w:rsidR="00F84D02" w14:paraId="2AED1410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3EFFB69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Armário 3P.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88CCEF4" w14:textId="6470D356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CEC1805" w14:textId="4677291B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862463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Engradado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Gar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D2B9F7D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D92688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4C024D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Copos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A52D978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76DD0B8" w14:textId="70557A7C" w:rsidR="00F84D02" w:rsidRDefault="00F84D02">
            <w:pPr>
              <w:spacing w:after="0"/>
              <w:ind w:left="96"/>
            </w:pPr>
          </w:p>
        </w:tc>
      </w:tr>
      <w:tr w:rsidR="00F84D02" w14:paraId="606F3444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4276EE5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Armário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Pared</w:t>
            </w:r>
            <w:proofErr w:type="spell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7D63329" w14:textId="5FC23286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F75A248" w14:textId="576884F9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EDF7DB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Filtro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EE5F1D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7B15AE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FB6882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Cortinas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E53B2F" w14:textId="75D7424B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1C72DB" w14:textId="1A48CC6D" w:rsidR="00F84D02" w:rsidRDefault="00F84D02">
            <w:pPr>
              <w:spacing w:after="0"/>
              <w:ind w:left="96"/>
            </w:pPr>
          </w:p>
        </w:tc>
      </w:tr>
      <w:tr w:rsidR="00F84D02" w14:paraId="10B62235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350672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Bebedouro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4512E9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F36A2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73B6D00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Impressora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DD159E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723ED8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0E1B517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Discos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ED1E47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CAF6B5A" w14:textId="77777777" w:rsidR="00F84D02" w:rsidRDefault="00F84D02"/>
        </w:tc>
      </w:tr>
      <w:tr w:rsidR="00F84D02" w14:paraId="58F217C0" w14:textId="77777777" w:rsidTr="005A7D83">
        <w:trPr>
          <w:trHeight w:val="248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4AFBCF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Botijão Água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5AB02A5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C917AF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427157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Maq.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Escrev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7072B7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EDBE8F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B432E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Fitas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111E7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CB43BA" w14:textId="77777777" w:rsidR="00F84D02" w:rsidRDefault="00F84D02"/>
        </w:tc>
      </w:tr>
      <w:tr w:rsidR="00F84D02" w14:paraId="54950CC6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A861124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Botijão Gás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44C7D99" w14:textId="3A942107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57B4985" w14:textId="3819385D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5C0659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 xml:space="preserve">Maq.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Costur</w:t>
            </w:r>
            <w:proofErr w:type="spellEnd"/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105DF0C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94A81A3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5C1F7D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Esculturas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30B21C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2DC2BF" w14:textId="77777777" w:rsidR="00F84D02" w:rsidRDefault="00F84D02"/>
        </w:tc>
      </w:tr>
      <w:tr w:rsidR="00F84D02" w14:paraId="32CF02D4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517FDA4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Cadeira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46A6421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902106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44FD79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Mesa Tv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60FACB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623DBB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DE6E077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Panelas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D3DEB2E" w14:textId="39920127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B742C28" w14:textId="5E172923" w:rsidR="00F84D02" w:rsidRDefault="00F84D02">
            <w:pPr>
              <w:spacing w:after="0"/>
              <w:ind w:left="96"/>
            </w:pPr>
          </w:p>
        </w:tc>
      </w:tr>
      <w:tr w:rsidR="00F84D02" w14:paraId="1CADEF16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AC421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Exaustor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6FC28C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3874110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6D7D23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Micro Comp.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0A93651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695983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FC76A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Louças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761B3C0" w14:textId="71CC521D" w:rsidR="00F84D02" w:rsidRDefault="00F84D02">
            <w:pPr>
              <w:spacing w:after="0"/>
              <w:ind w:left="27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398B9D" w14:textId="3142FC0D" w:rsidR="00F84D02" w:rsidRDefault="00F84D02">
            <w:pPr>
              <w:spacing w:after="0"/>
              <w:ind w:left="96"/>
            </w:pPr>
          </w:p>
        </w:tc>
      </w:tr>
      <w:tr w:rsidR="00F84D02" w14:paraId="4E2D5208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7B9EBCB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Frigobar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297AB8E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F9D3423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CE5FC7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Monitor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E13C564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788447A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1B7CA2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Livros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D3C941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1DCC98F" w14:textId="77777777" w:rsidR="00F84D02" w:rsidRDefault="00F84D02"/>
        </w:tc>
      </w:tr>
      <w:tr w:rsidR="00F84D02" w14:paraId="2315DE1F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BB0EA01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Fogão 4Bocas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D0DEDD3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6979B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B702970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Prancheta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8F2AF77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14232C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A31899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Lustres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2F35550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C1CAC96" w14:textId="77777777" w:rsidR="00F84D02" w:rsidRDefault="00F84D02"/>
        </w:tc>
      </w:tr>
      <w:tr w:rsidR="00F84D02" w14:paraId="423309AD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8F706D5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Fogão 6Bocas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7CDDC5D" w14:textId="7522C45F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F8BC477" w14:textId="5FC3C9D4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FFCB330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Órgão Elétrico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C732DD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B2CFF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BE06942" w14:textId="77777777" w:rsidR="00F84D02" w:rsidRDefault="00BB270F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0"/>
              </w:rPr>
              <w:t>Mat. De Cozinha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32C37F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582B3A8" w14:textId="77777777" w:rsidR="00F84D02" w:rsidRDefault="00F84D02"/>
        </w:tc>
      </w:tr>
      <w:tr w:rsidR="00F84D02" w14:paraId="0BEB2FF6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B06FCE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Fogão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Industri</w:t>
            </w:r>
            <w:proofErr w:type="spell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621EA17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1E2D9A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6C83E17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Prancha de Surf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B02EDB1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658A60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47A4E01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Pratarias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30F60FE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008C7F1" w14:textId="77777777" w:rsidR="00F84D02" w:rsidRDefault="00F84D02"/>
        </w:tc>
      </w:tr>
      <w:tr w:rsidR="00F84D02" w14:paraId="40B32F98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89BA7D0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Forno Elétrico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681C049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BA95A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30CC992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Relógio Parede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C9D909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3C11E0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2A96788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Porcelanas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7F58B59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EF9EFD" w14:textId="77777777" w:rsidR="00F84D02" w:rsidRDefault="00F84D02"/>
        </w:tc>
      </w:tr>
      <w:tr w:rsidR="00F84D02" w14:paraId="3ACC0C0C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535B256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Forno Micro O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075818" w14:textId="5BC4675F" w:rsidR="00F84D02" w:rsidRDefault="00F84D02">
            <w:pPr>
              <w:spacing w:after="0"/>
              <w:ind w:left="132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CB7C2A" w14:textId="51D4621A" w:rsidR="00F84D02" w:rsidRDefault="00F84D02">
            <w:pPr>
              <w:spacing w:after="0"/>
              <w:ind w:left="96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67433B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Violão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8AFE89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05387EA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F91F40C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Pedra Mármore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D4C5A9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53CDBE0" w14:textId="77777777" w:rsidR="00F84D02" w:rsidRDefault="00F84D02"/>
        </w:tc>
      </w:tr>
      <w:tr w:rsidR="00F84D02" w14:paraId="100FAC56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0F702F3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Fruteira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F38EEE8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63210D3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9BC409F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Ventilador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080906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D4F0F4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0A30C5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Quadro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FDD9D3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79A287B" w14:textId="77777777" w:rsidR="00F84D02" w:rsidRDefault="00F84D02"/>
        </w:tc>
      </w:tr>
      <w:tr w:rsidR="00F84D02" w14:paraId="76BAA05C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45314D1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Geladeira PQ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2526AE5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EDBAC47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6D1EDE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TELÃO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1462D41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42BACD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705406A" w14:textId="77777777" w:rsidR="00F84D02" w:rsidRDefault="00BB270F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Roupa Uso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F84DDC8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73CE8C4" w14:textId="18BE7EE1" w:rsidR="00F84D02" w:rsidRDefault="00F84D02">
            <w:pPr>
              <w:spacing w:after="0"/>
              <w:ind w:left="96"/>
            </w:pPr>
          </w:p>
        </w:tc>
      </w:tr>
      <w:tr w:rsidR="00F84D02" w14:paraId="22DFFD98" w14:textId="77777777" w:rsidTr="005A7D83">
        <w:trPr>
          <w:trHeight w:val="247"/>
        </w:trPr>
        <w:tc>
          <w:tcPr>
            <w:tcW w:w="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0A6DEAF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Geladeira Med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CB9C3C1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D979769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B9857E3" w14:textId="77777777" w:rsidR="00F84D02" w:rsidRDefault="00BB270F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TV 14'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E70508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5CEBD5C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7435CBF" w14:textId="77777777" w:rsidR="00F84D02" w:rsidRDefault="00BB270F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sz w:val="20"/>
              </w:rPr>
              <w:t>Roupa Cama/Me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49DB8E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78E46C" w14:textId="5F164FA2" w:rsidR="00F84D02" w:rsidRDefault="00F84D02">
            <w:pPr>
              <w:spacing w:after="0"/>
              <w:ind w:left="96"/>
            </w:pPr>
          </w:p>
        </w:tc>
      </w:tr>
    </w:tbl>
    <w:p w14:paraId="06107B87" w14:textId="77777777" w:rsidR="00F84D02" w:rsidRDefault="00F84D02">
      <w:pPr>
        <w:spacing w:after="0"/>
        <w:ind w:left="-1440" w:right="10800"/>
      </w:pPr>
    </w:p>
    <w:tbl>
      <w:tblPr>
        <w:tblStyle w:val="TableGrid"/>
        <w:tblW w:w="11479" w:type="dxa"/>
        <w:tblInd w:w="-1068" w:type="dxa"/>
        <w:tblCellMar>
          <w:top w:w="40" w:type="dxa"/>
          <w:left w:w="29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543"/>
        <w:gridCol w:w="410"/>
        <w:gridCol w:w="1308"/>
        <w:gridCol w:w="1577"/>
        <w:gridCol w:w="1056"/>
        <w:gridCol w:w="1342"/>
        <w:gridCol w:w="1577"/>
        <w:gridCol w:w="1026"/>
        <w:gridCol w:w="1640"/>
      </w:tblGrid>
      <w:tr w:rsidR="00F84D02" w14:paraId="0976C04D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15F8C36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lastRenderedPageBreak/>
              <w:t>Geladeira GR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992C6DE" w14:textId="0F4BBBAC" w:rsidR="00F84D02" w:rsidRDefault="00F84D02">
            <w:pPr>
              <w:spacing w:after="0"/>
              <w:ind w:left="130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EE3DE8E" w14:textId="75F9E825" w:rsidR="00F84D02" w:rsidRDefault="00F84D02">
            <w:pPr>
              <w:spacing w:after="0"/>
              <w:ind w:left="94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6DDD85B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TV 21"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7C2150A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BAE15C0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085168F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Tapetes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CBF1B15" w14:textId="6DA1448D" w:rsidR="00F84D02" w:rsidRDefault="00F84D02">
            <w:pPr>
              <w:spacing w:after="0"/>
              <w:ind w:left="28"/>
              <w:jc w:val="center"/>
            </w:pPr>
          </w:p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A7EB1C6" w14:textId="68750DDA" w:rsidR="00F84D02" w:rsidRDefault="00F84D02">
            <w:pPr>
              <w:spacing w:after="0"/>
              <w:ind w:left="94"/>
            </w:pPr>
          </w:p>
        </w:tc>
      </w:tr>
      <w:tr w:rsidR="00F84D02" w14:paraId="0DE00FDD" w14:textId="77777777">
        <w:trPr>
          <w:trHeight w:val="248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BBC111E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Mesa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Plastica</w:t>
            </w:r>
            <w:proofErr w:type="spell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E98480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8D0777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000000"/>
              <w:right w:val="single" w:sz="8" w:space="0" w:color="3C3C3C"/>
            </w:tcBorders>
          </w:tcPr>
          <w:p w14:paraId="7A644408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TV 32"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392E502" w14:textId="7BEF4610" w:rsidR="00F84D02" w:rsidRDefault="00F84D02">
            <w:pPr>
              <w:spacing w:after="0"/>
              <w:ind w:left="30"/>
              <w:jc w:val="center"/>
            </w:pPr>
          </w:p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568728A" w14:textId="18C29588" w:rsidR="00F84D02" w:rsidRDefault="00F84D02">
            <w:pPr>
              <w:spacing w:after="0"/>
              <w:ind w:left="111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FEF8D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Tampo Vidro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A9E233B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FBA6C78" w14:textId="77777777" w:rsidR="00F84D02" w:rsidRDefault="00F84D02"/>
        </w:tc>
      </w:tr>
      <w:tr w:rsidR="00F84D02" w14:paraId="38DB70F0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7CD43B6" w14:textId="77777777" w:rsidR="00F84D02" w:rsidRDefault="00BB270F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Maq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L.Pratos</w:t>
            </w:r>
            <w:proofErr w:type="spellEnd"/>
            <w:proofErr w:type="gram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8AB8052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000000"/>
            </w:tcBorders>
          </w:tcPr>
          <w:p w14:paraId="7666B682" w14:textId="77777777" w:rsidR="00F84D02" w:rsidRDefault="00F84D02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8892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TV 40"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000000"/>
              <w:bottom w:val="single" w:sz="8" w:space="0" w:color="3C3C3C"/>
              <w:right w:val="single" w:sz="8" w:space="0" w:color="3C3C3C"/>
            </w:tcBorders>
          </w:tcPr>
          <w:p w14:paraId="5AA81FE1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DBE894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57680E8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Vidros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3C29F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5228881" w14:textId="77777777" w:rsidR="00F84D02" w:rsidRDefault="00F84D02"/>
        </w:tc>
      </w:tr>
      <w:tr w:rsidR="00F84D02" w14:paraId="1889BB92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5888A3E" w14:textId="77777777" w:rsidR="00F84D02" w:rsidRDefault="00BB270F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Maq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L.Roupas</w:t>
            </w:r>
            <w:proofErr w:type="spellEnd"/>
            <w:proofErr w:type="gram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2C4B4E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000000"/>
            </w:tcBorders>
          </w:tcPr>
          <w:p w14:paraId="2851E6EC" w14:textId="77777777" w:rsidR="00F84D02" w:rsidRDefault="00F84D02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C1AD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TV 50"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000000"/>
              <w:bottom w:val="single" w:sz="8" w:space="0" w:color="3C3C3C"/>
              <w:right w:val="single" w:sz="8" w:space="0" w:color="3C3C3C"/>
            </w:tcBorders>
          </w:tcPr>
          <w:p w14:paraId="5C56F0CC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E60B1FB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E98A4EE" w14:textId="77777777" w:rsidR="00F84D02" w:rsidRDefault="00BB270F">
            <w:pPr>
              <w:spacing w:after="0"/>
              <w:ind w:left="1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Velocipede</w:t>
            </w:r>
            <w:proofErr w:type="spellEnd"/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0FC018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ED33AF5" w14:textId="77777777" w:rsidR="00F84D02" w:rsidRDefault="00F84D02"/>
        </w:tc>
      </w:tr>
      <w:tr w:rsidR="00F84D02" w14:paraId="15956C6B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ED9F76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Secadora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50B6064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000000"/>
            </w:tcBorders>
          </w:tcPr>
          <w:p w14:paraId="707D8CCE" w14:textId="77777777" w:rsidR="00F84D02" w:rsidRDefault="00F84D02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A8AF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TV 60"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000000"/>
              <w:bottom w:val="single" w:sz="8" w:space="0" w:color="3C3C3C"/>
              <w:right w:val="single" w:sz="8" w:space="0" w:color="3C3C3C"/>
            </w:tcBorders>
          </w:tcPr>
          <w:p w14:paraId="71470023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BDD3241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FDDC50C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Automóvel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9DD4A9A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983EFDB" w14:textId="77777777" w:rsidR="00F84D02" w:rsidRDefault="00F84D02"/>
        </w:tc>
      </w:tr>
      <w:tr w:rsidR="00F84D02" w14:paraId="1CC1C61B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06CFFC4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Tabua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Pas</w:t>
            </w:r>
            <w:proofErr w:type="spellEnd"/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09CD334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B5F32ED" w14:textId="77777777" w:rsidR="00F84D02" w:rsidRDefault="00F84D02"/>
        </w:tc>
        <w:tc>
          <w:tcPr>
            <w:tcW w:w="1577" w:type="dxa"/>
            <w:tcBorders>
              <w:top w:val="single" w:sz="8" w:space="0" w:color="000000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E31A16A" w14:textId="77777777" w:rsidR="00F84D02" w:rsidRDefault="00BB270F">
            <w:pPr>
              <w:spacing w:after="0"/>
              <w:ind w:left="1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 Cassete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10A27F7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DABFB02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9C9521E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Automóvel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1B60334D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49CC1C0" w14:textId="77777777" w:rsidR="00F84D02" w:rsidRDefault="00F84D02"/>
        </w:tc>
      </w:tr>
      <w:tr w:rsidR="00F84D02" w14:paraId="6B3E218C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0D9CE1A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Liquidificador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EC4A28C" w14:textId="1CB80D49" w:rsidR="00F84D02" w:rsidRDefault="00F84D02">
            <w:pPr>
              <w:spacing w:after="0"/>
              <w:ind w:left="130"/>
            </w:pP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89CAC4C" w14:textId="676B5C12" w:rsidR="00F84D02" w:rsidRDefault="00F84D02">
            <w:pPr>
              <w:spacing w:after="0"/>
              <w:ind w:left="94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D8ADED6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Ap. DVD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393A1EB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1B7769C" w14:textId="77777777" w:rsidR="00F84D02" w:rsidRDefault="00F84D02"/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64E0807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>caixas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A96C7B6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57882C9" w14:textId="77777777" w:rsidR="00F84D02" w:rsidRDefault="00F84D02"/>
        </w:tc>
      </w:tr>
      <w:tr w:rsidR="00F84D02" w14:paraId="1660E0A8" w14:textId="77777777" w:rsidTr="005A7D83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4999F178" w14:textId="77777777" w:rsidR="00F84D02" w:rsidRDefault="00BB270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31D15AF1" w14:textId="77777777" w:rsidR="00F84D02" w:rsidRDefault="00F84D02"/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79A9AEE" w14:textId="5BE26ED4" w:rsidR="00F84D02" w:rsidRDefault="00F84D02">
            <w:pPr>
              <w:spacing w:after="0"/>
              <w:ind w:left="77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11366BF7" w14:textId="77777777" w:rsidR="00F84D02" w:rsidRDefault="00BB270F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6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FD88B7D" w14:textId="77777777" w:rsidR="00F84D02" w:rsidRDefault="00F84D02"/>
        </w:tc>
        <w:tc>
          <w:tcPr>
            <w:tcW w:w="13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616C336B" w14:textId="255FD4D7" w:rsidR="00F84D02" w:rsidRDefault="00F84D02">
            <w:pPr>
              <w:spacing w:after="0"/>
              <w:ind w:left="111"/>
            </w:pPr>
          </w:p>
        </w:tc>
        <w:tc>
          <w:tcPr>
            <w:tcW w:w="1577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0EFD7733" w14:textId="77777777" w:rsidR="00F84D02" w:rsidRDefault="00BB270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CD2A583" w14:textId="77777777" w:rsidR="00F84D02" w:rsidRDefault="00F84D02"/>
        </w:tc>
        <w:tc>
          <w:tcPr>
            <w:tcW w:w="164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8245F18" w14:textId="5ECFC5B0" w:rsidR="00F84D02" w:rsidRDefault="00F84D02">
            <w:pPr>
              <w:spacing w:after="0"/>
              <w:ind w:left="94"/>
            </w:pPr>
          </w:p>
        </w:tc>
      </w:tr>
      <w:tr w:rsidR="00F84D02" w14:paraId="1833637F" w14:textId="77777777" w:rsidTr="005A7D83">
        <w:trPr>
          <w:trHeight w:val="247"/>
        </w:trPr>
        <w:tc>
          <w:tcPr>
            <w:tcW w:w="3262" w:type="dxa"/>
            <w:gridSpan w:val="3"/>
            <w:tcBorders>
              <w:top w:val="single" w:sz="8" w:space="0" w:color="3C3C3C"/>
              <w:left w:val="nil"/>
              <w:bottom w:val="single" w:sz="8" w:space="0" w:color="3C3C3C"/>
              <w:right w:val="nil"/>
            </w:tcBorders>
            <w:shd w:val="clear" w:color="auto" w:fill="ED7D31" w:themeFill="accent2"/>
          </w:tcPr>
          <w:p w14:paraId="1D9744B5" w14:textId="77777777" w:rsidR="00F84D02" w:rsidRDefault="00BB270F">
            <w:pPr>
              <w:tabs>
                <w:tab w:val="center" w:pos="956"/>
                <w:tab w:val="center" w:pos="25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>SUMÁRIO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ab/>
              <w:t>VALOR R$</w:t>
            </w:r>
          </w:p>
        </w:tc>
        <w:tc>
          <w:tcPr>
            <w:tcW w:w="1577" w:type="dxa"/>
            <w:vMerge w:val="restart"/>
            <w:tcBorders>
              <w:top w:val="single" w:sz="8" w:space="0" w:color="3C3C3C"/>
              <w:left w:val="nil"/>
              <w:bottom w:val="single" w:sz="8" w:space="0" w:color="000000"/>
              <w:right w:val="single" w:sz="8" w:space="0" w:color="3C3C3C"/>
            </w:tcBorders>
          </w:tcPr>
          <w:p w14:paraId="4F3385A8" w14:textId="77777777" w:rsidR="00F84D02" w:rsidRDefault="00F84D02"/>
        </w:tc>
        <w:tc>
          <w:tcPr>
            <w:tcW w:w="5000" w:type="dxa"/>
            <w:gridSpan w:val="4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</w:tcPr>
          <w:p w14:paraId="069B56D3" w14:textId="77777777" w:rsidR="00F84D02" w:rsidRDefault="00BB270F">
            <w:pPr>
              <w:spacing w:after="0"/>
              <w:ind w:right="639"/>
            </w:pPr>
            <w:r>
              <w:rPr>
                <w:rFonts w:ascii="Arial" w:eastAsia="Arial" w:hAnsi="Arial" w:cs="Arial"/>
                <w:b/>
                <w:sz w:val="14"/>
              </w:rPr>
              <w:t>Declaro para os efeitos legais e contratuais, que os bens a serem transportados e/ou guardados, são de minha propriedade e devem ser segurados pelos valores reais que lhe atribui nesta relação.</w:t>
            </w:r>
          </w:p>
        </w:tc>
        <w:tc>
          <w:tcPr>
            <w:tcW w:w="1640" w:type="dxa"/>
            <w:vMerge w:val="restart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</w:tcPr>
          <w:p w14:paraId="105E997F" w14:textId="77777777" w:rsidR="00F84D02" w:rsidRDefault="00F84D02"/>
        </w:tc>
      </w:tr>
      <w:tr w:rsidR="00F84D02" w14:paraId="713ADFCB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67CC81F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C15FD96" w14:textId="77777777" w:rsidR="00F84D02" w:rsidRDefault="00BB270F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AE69C3" w14:textId="63DFE380" w:rsidR="00F84D02" w:rsidRDefault="00F84D02">
            <w:pPr>
              <w:spacing w:after="0"/>
              <w:ind w:left="9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281C4ADD" w14:textId="77777777" w:rsidR="00F84D02" w:rsidRDefault="00F84D02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3C3C3C"/>
              <w:bottom w:val="nil"/>
              <w:right w:val="nil"/>
            </w:tcBorders>
          </w:tcPr>
          <w:p w14:paraId="6070BED9" w14:textId="77777777" w:rsidR="00F84D02" w:rsidRDefault="00F84D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60567E5F" w14:textId="77777777" w:rsidR="00F84D02" w:rsidRDefault="00F84D02"/>
        </w:tc>
      </w:tr>
      <w:tr w:rsidR="00F84D02" w14:paraId="44C2C48D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AA8746A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2B870883" w14:textId="77777777" w:rsidR="00F84D02" w:rsidRDefault="00BB270F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65E42C2" w14:textId="1F279B4A" w:rsidR="00F84D02" w:rsidRDefault="00F84D02">
            <w:pPr>
              <w:spacing w:after="0"/>
              <w:ind w:left="86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1933FD06" w14:textId="77777777" w:rsidR="00F84D02" w:rsidRDefault="00F84D02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3C3C3C"/>
              <w:bottom w:val="nil"/>
              <w:right w:val="nil"/>
            </w:tcBorders>
          </w:tcPr>
          <w:p w14:paraId="7A7E7C0F" w14:textId="77777777" w:rsidR="00F84D02" w:rsidRDefault="00F84D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616A4415" w14:textId="77777777" w:rsidR="00F84D02" w:rsidRDefault="00F84D02"/>
        </w:tc>
      </w:tr>
      <w:tr w:rsidR="00F84D02" w14:paraId="67E4A7F4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EFB36C7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6715D2B" w14:textId="77777777" w:rsidR="00F84D02" w:rsidRDefault="00BB270F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60FEB40" w14:textId="4D7D2E0A" w:rsidR="00F84D02" w:rsidRDefault="00F84D02">
            <w:pPr>
              <w:spacing w:after="0"/>
              <w:ind w:left="9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6BC0CBAA" w14:textId="77777777" w:rsidR="00F84D02" w:rsidRDefault="00F84D02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3C3C3C"/>
              <w:bottom w:val="nil"/>
              <w:right w:val="nil"/>
            </w:tcBorders>
          </w:tcPr>
          <w:p w14:paraId="5E523BA8" w14:textId="77777777" w:rsidR="00F84D02" w:rsidRDefault="00F84D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13C78276" w14:textId="77777777" w:rsidR="00F84D02" w:rsidRDefault="00F84D02"/>
        </w:tc>
      </w:tr>
      <w:tr w:rsidR="00F84D02" w14:paraId="7EFAAF7C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4A0C3998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20A6305" w14:textId="77777777" w:rsidR="00F84D02" w:rsidRDefault="00BB270F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38598BF" w14:textId="565C0C66" w:rsidR="00F84D02" w:rsidRDefault="00F84D02">
            <w:pPr>
              <w:spacing w:after="0"/>
              <w:ind w:left="9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6741C0BC" w14:textId="77777777" w:rsidR="00F84D02" w:rsidRDefault="00F84D02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3C3C3C"/>
              <w:bottom w:val="single" w:sz="8" w:space="0" w:color="3C3C3C"/>
              <w:right w:val="nil"/>
            </w:tcBorders>
          </w:tcPr>
          <w:p w14:paraId="608BD51F" w14:textId="77777777" w:rsidR="00F84D02" w:rsidRDefault="00F84D0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</w:tcPr>
          <w:p w14:paraId="6F7BE485" w14:textId="77777777" w:rsidR="00F84D02" w:rsidRDefault="00F84D02"/>
        </w:tc>
      </w:tr>
      <w:tr w:rsidR="00F84D02" w14:paraId="782A2F5E" w14:textId="77777777" w:rsidTr="005A7D83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22B1AE9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AB44803" w14:textId="77777777" w:rsidR="00F84D02" w:rsidRDefault="00BB270F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20"/>
              </w:rPr>
              <w:t>E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713BA687" w14:textId="24548BEF" w:rsidR="00F84D02" w:rsidRDefault="00F84D02">
            <w:pPr>
              <w:spacing w:after="0"/>
              <w:ind w:left="9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18708A99" w14:textId="77777777" w:rsidR="00F84D02" w:rsidRDefault="00F84D02"/>
        </w:tc>
        <w:tc>
          <w:tcPr>
            <w:tcW w:w="5000" w:type="dxa"/>
            <w:gridSpan w:val="4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  <w:shd w:val="clear" w:color="auto" w:fill="ED7D31" w:themeFill="accent2"/>
          </w:tcPr>
          <w:p w14:paraId="3081C54F" w14:textId="77777777" w:rsidR="00F84D02" w:rsidRPr="005A7D83" w:rsidRDefault="00BB270F">
            <w:pPr>
              <w:spacing w:after="0"/>
              <w:ind w:left="1665"/>
              <w:jc w:val="center"/>
              <w:rPr>
                <w:sz w:val="20"/>
                <w:szCs w:val="20"/>
              </w:rPr>
            </w:pPr>
            <w:r w:rsidRPr="005A7D8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Observações</w:t>
            </w:r>
          </w:p>
        </w:tc>
        <w:tc>
          <w:tcPr>
            <w:tcW w:w="1640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ED7D31" w:themeFill="accent2"/>
          </w:tcPr>
          <w:p w14:paraId="7D7B243D" w14:textId="77777777" w:rsidR="00F84D02" w:rsidRDefault="00F84D02"/>
        </w:tc>
      </w:tr>
      <w:tr w:rsidR="00F84D02" w14:paraId="646D7452" w14:textId="77777777">
        <w:trPr>
          <w:trHeight w:val="247"/>
        </w:trPr>
        <w:tc>
          <w:tcPr>
            <w:tcW w:w="1544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568290E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Ambiente</w:t>
            </w:r>
          </w:p>
        </w:tc>
        <w:tc>
          <w:tcPr>
            <w:tcW w:w="41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07FBB3F7" w14:textId="77777777" w:rsidR="00F84D02" w:rsidRDefault="00BB270F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t>F</w:t>
            </w:r>
          </w:p>
        </w:tc>
        <w:tc>
          <w:tcPr>
            <w:tcW w:w="1308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</w:tcPr>
          <w:p w14:paraId="5E33AED8" w14:textId="5A89125C" w:rsidR="00F84D02" w:rsidRDefault="00F84D02">
            <w:pPr>
              <w:spacing w:after="0"/>
              <w:ind w:left="9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3C3C3C"/>
            </w:tcBorders>
          </w:tcPr>
          <w:p w14:paraId="7FC7836F" w14:textId="77777777" w:rsidR="00F84D02" w:rsidRDefault="00F84D02"/>
        </w:tc>
        <w:tc>
          <w:tcPr>
            <w:tcW w:w="5000" w:type="dxa"/>
            <w:gridSpan w:val="4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</w:tcPr>
          <w:p w14:paraId="240A39E7" w14:textId="77777777" w:rsidR="00F84D02" w:rsidRDefault="00BB270F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Assinatura: </w:t>
            </w:r>
          </w:p>
        </w:tc>
        <w:tc>
          <w:tcPr>
            <w:tcW w:w="1640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</w:tcPr>
          <w:p w14:paraId="375C2112" w14:textId="77777777" w:rsidR="00F84D02" w:rsidRDefault="00F84D02"/>
        </w:tc>
      </w:tr>
      <w:tr w:rsidR="00F84D02" w14:paraId="0BC25752" w14:textId="77777777" w:rsidTr="005A7D83">
        <w:trPr>
          <w:trHeight w:val="248"/>
        </w:trPr>
        <w:tc>
          <w:tcPr>
            <w:tcW w:w="1544" w:type="dxa"/>
            <w:tcBorders>
              <w:top w:val="single" w:sz="8" w:space="0" w:color="3C3C3C"/>
              <w:left w:val="nil"/>
              <w:bottom w:val="single" w:sz="8" w:space="0" w:color="000000"/>
              <w:right w:val="single" w:sz="8" w:space="0" w:color="3C3C3C"/>
            </w:tcBorders>
            <w:shd w:val="clear" w:color="auto" w:fill="ED7D31" w:themeFill="accent2"/>
          </w:tcPr>
          <w:p w14:paraId="56146440" w14:textId="77777777" w:rsidR="00F84D02" w:rsidRDefault="00BB270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Total Geral</w:t>
            </w:r>
          </w:p>
        </w:tc>
        <w:tc>
          <w:tcPr>
            <w:tcW w:w="1718" w:type="dxa"/>
            <w:gridSpan w:val="2"/>
            <w:tcBorders>
              <w:top w:val="single" w:sz="8" w:space="0" w:color="3C3C3C"/>
              <w:left w:val="single" w:sz="8" w:space="0" w:color="3C3C3C"/>
              <w:bottom w:val="single" w:sz="8" w:space="0" w:color="000000"/>
              <w:right w:val="single" w:sz="8" w:space="0" w:color="3C3C3C"/>
            </w:tcBorders>
          </w:tcPr>
          <w:p w14:paraId="6756CBC1" w14:textId="77777777" w:rsidR="00F84D02" w:rsidRDefault="00F84D0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3C3C3C"/>
            </w:tcBorders>
          </w:tcPr>
          <w:p w14:paraId="07D3A985" w14:textId="77777777" w:rsidR="00F84D02" w:rsidRDefault="00F84D02"/>
        </w:tc>
        <w:tc>
          <w:tcPr>
            <w:tcW w:w="5000" w:type="dxa"/>
            <w:gridSpan w:val="4"/>
            <w:tcBorders>
              <w:top w:val="single" w:sz="8" w:space="0" w:color="3C3C3C"/>
              <w:left w:val="single" w:sz="8" w:space="0" w:color="3C3C3C"/>
              <w:bottom w:val="single" w:sz="8" w:space="0" w:color="000000"/>
              <w:right w:val="nil"/>
            </w:tcBorders>
          </w:tcPr>
          <w:p w14:paraId="5E1B1733" w14:textId="77777777" w:rsidR="00F84D02" w:rsidRDefault="00BB270F">
            <w:pPr>
              <w:spacing w:after="0"/>
              <w:ind w:left="16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DATA:</w:t>
            </w:r>
          </w:p>
        </w:tc>
        <w:tc>
          <w:tcPr>
            <w:tcW w:w="1640" w:type="dxa"/>
            <w:tcBorders>
              <w:top w:val="single" w:sz="8" w:space="0" w:color="3C3C3C"/>
              <w:left w:val="nil"/>
              <w:bottom w:val="single" w:sz="8" w:space="0" w:color="000000"/>
              <w:right w:val="single" w:sz="8" w:space="0" w:color="3C3C3C"/>
            </w:tcBorders>
          </w:tcPr>
          <w:p w14:paraId="5055EF18" w14:textId="77777777" w:rsidR="00F84D02" w:rsidRDefault="00F84D02"/>
        </w:tc>
      </w:tr>
      <w:tr w:rsidR="00F84D02" w14:paraId="6DD38F72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399C91F9" w14:textId="579238A6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1- </w:t>
            </w:r>
            <w:r>
              <w:rPr>
                <w:rFonts w:ascii="Arial" w:eastAsia="Arial" w:hAnsi="Arial" w:cs="Arial"/>
                <w:sz w:val="20"/>
              </w:rPr>
              <w:t xml:space="preserve">Quantas pessoas moram em sua residência? 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698C53D" w14:textId="77777777" w:rsidR="00F84D02" w:rsidRDefault="00F84D02"/>
        </w:tc>
      </w:tr>
      <w:tr w:rsidR="00F84D02" w14:paraId="33D0E7D1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683303E5" w14:textId="1F94215B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2- Quantos cômodos há em sua residência?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08294F39" w14:textId="77777777" w:rsidR="00F84D02" w:rsidRDefault="00F84D02"/>
        </w:tc>
      </w:tr>
      <w:tr w:rsidR="00F84D02" w14:paraId="7728802B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705A19E9" w14:textId="10D06CDD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3- Existem artigos frágeis que necessitem embalagem especial, como mármore, quadros ou espelhos?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BA0E971" w14:textId="77777777" w:rsidR="00F84D02" w:rsidRDefault="00F84D02"/>
        </w:tc>
      </w:tr>
      <w:tr w:rsidR="00F84D02" w14:paraId="277FB245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67C9F5F1" w14:textId="26ED14BB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4- </w:t>
            </w:r>
            <w:r>
              <w:rPr>
                <w:rFonts w:ascii="Arial" w:eastAsia="Arial" w:hAnsi="Arial" w:cs="Arial"/>
                <w:sz w:val="20"/>
              </w:rPr>
              <w:t xml:space="preserve">É possível estacionar um caminhão em frente sua residência?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9ED165C" w14:textId="77777777" w:rsidR="00F84D02" w:rsidRDefault="00F84D02"/>
        </w:tc>
      </w:tr>
      <w:tr w:rsidR="00F84D02" w14:paraId="4C8BD7F0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68E6DBA7" w14:textId="7041177B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5- Existe algum móvel que não entra no elevador?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B8586A8" w14:textId="77777777" w:rsidR="00F84D02" w:rsidRDefault="00F84D02"/>
        </w:tc>
      </w:tr>
      <w:tr w:rsidR="00F84D02" w14:paraId="77CC04BD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2BE7E43C" w14:textId="0C2EC9D1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6- Será transportado algum objeto que necessite de uma equipe especial como um piano ou cofre?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7A2BA7A9" w14:textId="77777777" w:rsidR="00F84D02" w:rsidRDefault="00F84D02"/>
        </w:tc>
      </w:tr>
      <w:tr w:rsidR="00F84D02" w14:paraId="0CE6B6FB" w14:textId="77777777">
        <w:trPr>
          <w:trHeight w:val="247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FF"/>
          </w:tcPr>
          <w:p w14:paraId="68DEBAB9" w14:textId="77777777" w:rsidR="00F84D02" w:rsidRDefault="00BB270F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Valores expressos em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R$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43AE32FC" w14:textId="77777777" w:rsidR="00F84D02" w:rsidRDefault="00F84D02"/>
        </w:tc>
      </w:tr>
    </w:tbl>
    <w:p w14:paraId="0A066EF6" w14:textId="77777777" w:rsidR="00BB270F" w:rsidRDefault="00BB270F"/>
    <w:sectPr w:rsidR="00BB270F">
      <w:pgSz w:w="12240" w:h="15840"/>
      <w:pgMar w:top="1085" w:right="1440" w:bottom="11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02"/>
    <w:rsid w:val="005A7D83"/>
    <w:rsid w:val="00BB270F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C22"/>
  <w15:docId w15:val="{19F5DF82-C785-4D64-A81F-1A0AC74A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</dc:creator>
  <cp:keywords/>
  <cp:lastModifiedBy>Hernando da Costa</cp:lastModifiedBy>
  <cp:revision>2</cp:revision>
  <dcterms:created xsi:type="dcterms:W3CDTF">2021-08-01T13:46:00Z</dcterms:created>
  <dcterms:modified xsi:type="dcterms:W3CDTF">2021-08-01T13:46:00Z</dcterms:modified>
</cp:coreProperties>
</file>